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7628" w14:textId="77777777" w:rsidR="009E0568" w:rsidRDefault="009E0568" w:rsidP="009C3607">
      <w:pPr>
        <w:spacing w:after="0"/>
        <w:rPr>
          <w:rFonts w:ascii="Arial" w:hAnsi="Arial" w:cs="Arial"/>
        </w:rPr>
      </w:pPr>
    </w:p>
    <w:p w14:paraId="3156EFB3" w14:textId="77777777" w:rsidR="003170EC" w:rsidRPr="00B57E2C" w:rsidRDefault="003170EC" w:rsidP="003170EC">
      <w:pPr>
        <w:pStyle w:val="Kopfzeile"/>
        <w:jc w:val="center"/>
        <w:rPr>
          <w:sz w:val="28"/>
          <w:szCs w:val="28"/>
        </w:rPr>
      </w:pPr>
      <w:r>
        <w:rPr>
          <w:rFonts w:ascii="Architects Daughter" w:hAnsi="Architects Daughter"/>
          <w:sz w:val="28"/>
          <w:szCs w:val="28"/>
        </w:rPr>
        <w:t>SPIRIT COACHING</w:t>
      </w:r>
      <w:r w:rsidRPr="00B57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7E2C">
        <w:rPr>
          <w:sz w:val="28"/>
          <w:szCs w:val="28"/>
        </w:rPr>
        <w:t>Spirituelle Lebensberatung</w:t>
      </w:r>
    </w:p>
    <w:p w14:paraId="071ABB49" w14:textId="77777777" w:rsidR="00FC7960" w:rsidRDefault="00FC7960" w:rsidP="009C3607">
      <w:pPr>
        <w:spacing w:after="0"/>
        <w:rPr>
          <w:rFonts w:ascii="Arial" w:hAnsi="Arial" w:cs="Arial"/>
        </w:rPr>
      </w:pPr>
    </w:p>
    <w:p w14:paraId="36425470" w14:textId="2E8F79DF" w:rsidR="009C3607" w:rsidRPr="009C3607" w:rsidRDefault="009C3607" w:rsidP="009C3607">
      <w:pPr>
        <w:spacing w:after="0"/>
        <w:rPr>
          <w:rFonts w:ascii="Arial" w:hAnsi="Arial" w:cs="Arial"/>
          <w:sz w:val="28"/>
          <w:szCs w:val="28"/>
        </w:rPr>
      </w:pPr>
      <w:r w:rsidRPr="009C3607">
        <w:rPr>
          <w:rFonts w:ascii="Arial" w:hAnsi="Arial" w:cs="Arial"/>
          <w:sz w:val="28"/>
          <w:szCs w:val="28"/>
        </w:rPr>
        <w:t>Daten</w:t>
      </w:r>
      <w:r>
        <w:rPr>
          <w:rFonts w:ascii="Arial" w:hAnsi="Arial" w:cs="Arial"/>
          <w:sz w:val="28"/>
          <w:szCs w:val="28"/>
        </w:rPr>
        <w:t xml:space="preserve"> 202</w:t>
      </w:r>
      <w:r w:rsidR="00B17DC6">
        <w:rPr>
          <w:rFonts w:ascii="Arial" w:hAnsi="Arial" w:cs="Arial"/>
          <w:sz w:val="28"/>
          <w:szCs w:val="28"/>
        </w:rPr>
        <w:t>6</w:t>
      </w:r>
    </w:p>
    <w:p w14:paraId="1F97CD45" w14:textId="77777777" w:rsidR="009C3607" w:rsidRPr="00B57E2C" w:rsidRDefault="009C3607" w:rsidP="009C3607">
      <w:pPr>
        <w:spacing w:after="0"/>
        <w:rPr>
          <w:rFonts w:ascii="Arial" w:hAnsi="Arial" w:cs="Arial"/>
        </w:rPr>
      </w:pPr>
    </w:p>
    <w:tbl>
      <w:tblPr>
        <w:tblStyle w:val="Tabellenraster"/>
        <w:tblW w:w="9810" w:type="dxa"/>
        <w:tblInd w:w="-176" w:type="dxa"/>
        <w:tblLook w:val="04A0" w:firstRow="1" w:lastRow="0" w:firstColumn="1" w:lastColumn="0" w:noHBand="0" w:noVBand="1"/>
      </w:tblPr>
      <w:tblGrid>
        <w:gridCol w:w="3489"/>
        <w:gridCol w:w="1514"/>
        <w:gridCol w:w="3106"/>
        <w:gridCol w:w="1701"/>
      </w:tblGrid>
      <w:tr w:rsidR="00DD23FD" w14:paraId="2BE83381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76B2D6BB" w14:textId="00D71C60" w:rsidR="009C3607" w:rsidRPr="009C3607" w:rsidRDefault="009C3607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Einführungsabend</w:t>
            </w:r>
          </w:p>
          <w:p w14:paraId="306AD1EA" w14:textId="31262B34" w:rsidR="009C3607" w:rsidRPr="009C3607" w:rsidRDefault="00B17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Januar</w:t>
            </w:r>
            <w:r w:rsidR="009C3607" w:rsidRPr="009C36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513087F4" w14:textId="2D02DE1B" w:rsidR="009C3607" w:rsidRPr="009C3607" w:rsidRDefault="009C3607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 xml:space="preserve">19:00 – </w:t>
            </w:r>
            <w:r w:rsidR="0089181F">
              <w:rPr>
                <w:rFonts w:ascii="Arial" w:hAnsi="Arial" w:cs="Arial"/>
                <w:sz w:val="20"/>
                <w:szCs w:val="20"/>
              </w:rPr>
              <w:t>20:30</w:t>
            </w:r>
          </w:p>
          <w:p w14:paraId="0D03C950" w14:textId="4414132D" w:rsidR="009C3607" w:rsidRPr="009C3607" w:rsidRDefault="009C36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654ECA97" w14:textId="77777777" w:rsidR="009C3607" w:rsidRDefault="009C360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1ABEFC77" w14:textId="77777777" w:rsidR="009C3607" w:rsidRDefault="009C3607">
            <w:pPr>
              <w:rPr>
                <w:rFonts w:ascii="Arial" w:hAnsi="Arial" w:cs="Arial"/>
              </w:rPr>
            </w:pPr>
          </w:p>
        </w:tc>
      </w:tr>
      <w:tr w:rsidR="009E0568" w14:paraId="48DD38FA" w14:textId="77777777" w:rsidTr="00B443B1">
        <w:tc>
          <w:tcPr>
            <w:tcW w:w="3489" w:type="dxa"/>
            <w:shd w:val="clear" w:color="auto" w:fill="CCC0D9" w:themeFill="accent4" w:themeFillTint="66"/>
          </w:tcPr>
          <w:p w14:paraId="0389AA07" w14:textId="77777777" w:rsidR="009E0568" w:rsidRPr="009C3607" w:rsidRDefault="009E05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534C6E89" w14:textId="77777777" w:rsidR="009E0568" w:rsidRDefault="009E0568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6396D1D" w14:textId="77777777" w:rsidR="009E0568" w:rsidRPr="006076D4" w:rsidRDefault="009E05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41BC83A" w14:textId="77777777" w:rsidR="009E0568" w:rsidRDefault="009E0568">
            <w:pPr>
              <w:rPr>
                <w:rFonts w:ascii="Arial" w:hAnsi="Arial" w:cs="Arial"/>
              </w:rPr>
            </w:pPr>
          </w:p>
        </w:tc>
      </w:tr>
      <w:tr w:rsidR="00DD23FD" w14:paraId="369F771E" w14:textId="77777777" w:rsidTr="00B443B1">
        <w:tc>
          <w:tcPr>
            <w:tcW w:w="3489" w:type="dxa"/>
            <w:shd w:val="clear" w:color="auto" w:fill="CCC0D9" w:themeFill="accent4" w:themeFillTint="66"/>
          </w:tcPr>
          <w:p w14:paraId="060CA047" w14:textId="3B1216C2" w:rsidR="009C3607" w:rsidRPr="009C3607" w:rsidRDefault="009C3607">
            <w:pPr>
              <w:rPr>
                <w:rFonts w:ascii="Arial" w:hAnsi="Arial" w:cs="Arial"/>
                <w:b/>
                <w:bCs/>
              </w:rPr>
            </w:pPr>
            <w:r w:rsidRPr="009C3607">
              <w:rPr>
                <w:rFonts w:ascii="Arial" w:hAnsi="Arial" w:cs="Arial"/>
                <w:b/>
                <w:bCs/>
              </w:rPr>
              <w:t>Ausbildungsseminare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D6D710D" w14:textId="77777777" w:rsidR="009C3607" w:rsidRDefault="009C3607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right w:val="nil"/>
            </w:tcBorders>
            <w:shd w:val="clear" w:color="auto" w:fill="B6DDE8" w:themeFill="accent5" w:themeFillTint="66"/>
          </w:tcPr>
          <w:p w14:paraId="5A96CE79" w14:textId="238F1E54" w:rsidR="009C3607" w:rsidRPr="006076D4" w:rsidRDefault="009C3607">
            <w:pPr>
              <w:rPr>
                <w:rFonts w:ascii="Arial" w:hAnsi="Arial" w:cs="Arial"/>
                <w:b/>
                <w:bCs/>
              </w:rPr>
            </w:pPr>
            <w:r w:rsidRPr="006076D4">
              <w:rPr>
                <w:rFonts w:ascii="Arial" w:hAnsi="Arial" w:cs="Arial"/>
                <w:b/>
                <w:bCs/>
              </w:rPr>
              <w:t>Freiwillige Zusatz</w:t>
            </w:r>
            <w:r>
              <w:rPr>
                <w:rFonts w:ascii="Arial" w:hAnsi="Arial" w:cs="Arial"/>
                <w:b/>
                <w:bCs/>
              </w:rPr>
              <w:t>seminare</w:t>
            </w:r>
            <w:r w:rsidRPr="006076D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B6DDE8" w:themeFill="accent5" w:themeFillTint="66"/>
          </w:tcPr>
          <w:p w14:paraId="667BCE1F" w14:textId="71818784" w:rsidR="009C3607" w:rsidRDefault="00B443B1">
            <w:pPr>
              <w:rPr>
                <w:rFonts w:ascii="Arial" w:hAnsi="Arial" w:cs="Arial"/>
              </w:rPr>
            </w:pPr>
            <w:r w:rsidRPr="00A81015">
              <w:rPr>
                <w:rFonts w:ascii="Arial" w:hAnsi="Arial" w:cs="Arial"/>
                <w:b/>
                <w:bCs/>
              </w:rPr>
              <w:t>Weiterbildung</w:t>
            </w:r>
          </w:p>
        </w:tc>
      </w:tr>
      <w:tr w:rsidR="00B443B1" w14:paraId="41DFB3E7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16E1B852" w14:textId="77777777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6C68E65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0F59C5E4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0209827D" w14:textId="074ADEED" w:rsidR="00B443B1" w:rsidRDefault="00B443B1" w:rsidP="00B4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B443B1" w14:paraId="48693D57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1EA99D68" w14:textId="77777777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  <w:r w:rsidRPr="006076D4">
              <w:rPr>
                <w:rFonts w:ascii="Arial" w:hAnsi="Arial" w:cs="Arial"/>
                <w:b/>
                <w:bCs/>
              </w:rPr>
              <w:t>Modul 1 – Sensitiv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6C085AA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178A712B" w14:textId="2BD960F2" w:rsidR="00B443B1" w:rsidRPr="00A81015" w:rsidRDefault="00B443B1" w:rsidP="00B443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3524309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1A6E399A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086311B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5BAA7A0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361870B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62A97805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464C15D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64F0EB4F" w14:textId="1E2C9C63" w:rsidR="00B443B1" w:rsidRPr="009C3607" w:rsidRDefault="00B443B1" w:rsidP="00B443B1">
            <w:pPr>
              <w:tabs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Wahrnehmen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2 Abende</w:t>
            </w:r>
          </w:p>
          <w:p w14:paraId="11A47DFF" w14:textId="11AABB26" w:rsidR="00B443B1" w:rsidRPr="009C3607" w:rsidRDefault="00B443B1" w:rsidP="00B443B1">
            <w:pPr>
              <w:tabs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 März + 01. April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59C9EAAD" w14:textId="77777777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18:00 – 21:30</w:t>
            </w:r>
          </w:p>
          <w:p w14:paraId="6E826A30" w14:textId="0C5EBE63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1C30A96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11DE9E1F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12247BB5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63B2C588" w14:textId="77777777" w:rsidR="00B443B1" w:rsidRPr="00B17DC6" w:rsidRDefault="00B443B1" w:rsidP="00B443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7DC6">
              <w:rPr>
                <w:rFonts w:ascii="Arial" w:hAnsi="Arial" w:cs="Arial"/>
                <w:color w:val="000000" w:themeColor="text1"/>
                <w:sz w:val="20"/>
                <w:szCs w:val="20"/>
              </w:rPr>
              <w:t>Chakren, Farben und Lebensphasen</w:t>
            </w:r>
          </w:p>
          <w:p w14:paraId="485AC5CE" w14:textId="25BE321D" w:rsidR="00B443B1" w:rsidRPr="00B17DC6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B17DC6">
              <w:rPr>
                <w:rFonts w:ascii="Arial" w:hAnsi="Arial" w:cs="Arial"/>
                <w:color w:val="000000" w:themeColor="text1"/>
                <w:sz w:val="20"/>
                <w:szCs w:val="20"/>
              </w:rPr>
              <w:t>01. + 02. Mai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C1CCB41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5D635271" w14:textId="630964EB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465E946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356F83EA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2401893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708E7D60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607">
              <w:rPr>
                <w:rFonts w:ascii="Arial" w:hAnsi="Arial" w:cs="Arial"/>
                <w:sz w:val="20"/>
                <w:szCs w:val="20"/>
              </w:rPr>
              <w:t>Aurareading</w:t>
            </w:r>
            <w:proofErr w:type="spellEnd"/>
          </w:p>
          <w:p w14:paraId="1CAA7E1C" w14:textId="2335451C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 Mai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E7B9BA9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53B4CA38" w14:textId="69A5CA28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59BE9C36" w14:textId="61D6CD5E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007BA39B" w14:textId="3A259029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58868C65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13A2EEB3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Körperkommunikation</w:t>
            </w:r>
          </w:p>
          <w:p w14:paraId="0FFB79C7" w14:textId="447B9DCE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Juni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646B3C2F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D7B7304" w14:textId="7CBDF119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43F826A0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21EE92E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50A50847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2605788A" w14:textId="58E38C71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 xml:space="preserve">Trainingstag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C3607">
              <w:rPr>
                <w:rFonts w:ascii="Arial" w:hAnsi="Arial" w:cs="Arial"/>
                <w:sz w:val="20"/>
                <w:szCs w:val="20"/>
              </w:rPr>
              <w:t xml:space="preserve"> Sensitiv</w:t>
            </w:r>
          </w:p>
          <w:p w14:paraId="61AFEA1F" w14:textId="27E631D6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Juli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768A1178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4B59B67" w14:textId="5C628C50" w:rsidR="00B443B1" w:rsidRPr="009C360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256630FB" w14:textId="49E79985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>Fremdenergien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1 ½ Tage</w:t>
            </w:r>
          </w:p>
          <w:p w14:paraId="361786BA" w14:textId="51850A5E" w:rsidR="00B443B1" w:rsidRDefault="00B443B1" w:rsidP="00B4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+ 23. August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534DCD29" w14:textId="12377C92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F984BE9" w14:textId="6AC48DC3" w:rsidR="00B443B1" w:rsidRDefault="00B443B1" w:rsidP="00B4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CHF 345.-</w:t>
            </w:r>
          </w:p>
        </w:tc>
      </w:tr>
      <w:tr w:rsidR="00B443B1" w14:paraId="1CF09B34" w14:textId="77777777" w:rsidTr="008A7907">
        <w:tc>
          <w:tcPr>
            <w:tcW w:w="348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3A98CEA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A8FA55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33C75E50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279FD2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8E9964D" w14:textId="77777777" w:rsidTr="008A7907">
        <w:tc>
          <w:tcPr>
            <w:tcW w:w="348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0F8396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DBEF3B2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197ADE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F6961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1516AD18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0361293F" w14:textId="77777777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  <w:r w:rsidRPr="006076D4">
              <w:rPr>
                <w:rFonts w:ascii="Arial" w:hAnsi="Arial" w:cs="Arial"/>
                <w:b/>
                <w:bCs/>
              </w:rPr>
              <w:t>Modul 2 – innere Aspekte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4177F5A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3218087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5F09C6A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5F540B15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21FB1C94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39842FB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1F2719B5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3A11FE42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68C13349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500EA5A8" w14:textId="77777777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B64D74">
              <w:rPr>
                <w:rFonts w:ascii="Arial" w:hAnsi="Arial" w:cs="Arial"/>
                <w:sz w:val="20"/>
                <w:szCs w:val="20"/>
              </w:rPr>
              <w:t>Inneres Kind</w:t>
            </w:r>
          </w:p>
          <w:p w14:paraId="363A0E0E" w14:textId="45FAB92A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+ 19. September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1D0C53DE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B64D74"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6C39F85D" w14:textId="46F71773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10D83B45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B64D74">
              <w:rPr>
                <w:rFonts w:ascii="Arial" w:hAnsi="Arial" w:cs="Arial"/>
                <w:sz w:val="20"/>
                <w:szCs w:val="20"/>
              </w:rPr>
              <w:t>Seelenrückholung</w:t>
            </w:r>
          </w:p>
          <w:p w14:paraId="06F9FA5B" w14:textId="6BFA0432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September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51EDB118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F061E32" w14:textId="0B625271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</w:tr>
      <w:tr w:rsidR="00B443B1" w14:paraId="365C982E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34817222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B64D74">
              <w:rPr>
                <w:rFonts w:ascii="Arial" w:hAnsi="Arial" w:cs="Arial"/>
                <w:sz w:val="20"/>
                <w:szCs w:val="20"/>
              </w:rPr>
              <w:t>Innere Erwachsene</w:t>
            </w:r>
          </w:p>
          <w:p w14:paraId="56D97087" w14:textId="104578A5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+ 24. Oktober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19CBE615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6EBED24B" w14:textId="4E90A2BD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29966CA0" w14:textId="77777777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0AD206D4" w14:textId="77777777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3B1" w14:paraId="482DC658" w14:textId="77777777" w:rsidTr="00B443B1">
        <w:tc>
          <w:tcPr>
            <w:tcW w:w="348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BCC8226" w14:textId="545B5961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B64D74">
              <w:rPr>
                <w:rFonts w:ascii="Arial" w:hAnsi="Arial" w:cs="Arial"/>
                <w:sz w:val="20"/>
                <w:szCs w:val="20"/>
              </w:rPr>
              <w:t>Trainingstag – innere Aspekte</w:t>
            </w:r>
          </w:p>
          <w:p w14:paraId="55204D0C" w14:textId="228AEC1E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November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927884B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5338B36E" w14:textId="2A84D439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1485648" w14:textId="77777777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F22E166" w14:textId="77777777" w:rsidR="00B443B1" w:rsidRPr="00B64D74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3B1" w14:paraId="42AF5474" w14:textId="77777777" w:rsidTr="00B443B1">
        <w:tc>
          <w:tcPr>
            <w:tcW w:w="348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F1EF1F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1355BF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15ADED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5BE5AD5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1732BA21" w14:textId="77777777" w:rsidTr="00B443B1"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09E96" w14:textId="77777777" w:rsidR="00B443B1" w:rsidRDefault="00B443B1" w:rsidP="00B443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7EE3D0" w14:textId="689BD4E9" w:rsidR="00B443B1" w:rsidRPr="009E0568" w:rsidRDefault="00B443B1" w:rsidP="00B443B1">
            <w:pPr>
              <w:rPr>
                <w:rFonts w:ascii="Arial" w:hAnsi="Arial" w:cs="Arial"/>
                <w:sz w:val="28"/>
                <w:szCs w:val="28"/>
              </w:rPr>
            </w:pPr>
            <w:r w:rsidRPr="009E0568">
              <w:rPr>
                <w:rFonts w:ascii="Arial" w:hAnsi="Arial" w:cs="Arial"/>
                <w:sz w:val="28"/>
                <w:szCs w:val="28"/>
              </w:rPr>
              <w:t>Daten 202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4FF1AA59" w14:textId="77777777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0F97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E271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F4CD2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73413590" w14:textId="77777777" w:rsidTr="00B443B1"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314EF" w14:textId="77777777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6B9B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E7CDD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901A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7C112F42" w14:textId="77777777" w:rsidTr="00B443B1">
        <w:tc>
          <w:tcPr>
            <w:tcW w:w="348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5B47AD05" w14:textId="77777777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  <w:r w:rsidRPr="006076D4">
              <w:rPr>
                <w:rFonts w:ascii="Arial" w:hAnsi="Arial" w:cs="Arial"/>
                <w:b/>
                <w:bCs/>
              </w:rPr>
              <w:t xml:space="preserve">Modul 3 – </w:t>
            </w:r>
            <w:r>
              <w:rPr>
                <w:rFonts w:ascii="Arial" w:hAnsi="Arial" w:cs="Arial"/>
                <w:b/>
                <w:bCs/>
              </w:rPr>
              <w:t>Impact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67C5929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2194F19D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A05D03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0C40563D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3A4EE50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7FB5D0C0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7D165C5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5DE0985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43E633DE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7EDE9C2E" w14:textId="7AC6EF14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 xml:space="preserve">Projektionen und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73DF3">
              <w:rPr>
                <w:rFonts w:ascii="Arial" w:hAnsi="Arial" w:cs="Arial"/>
                <w:sz w:val="20"/>
                <w:szCs w:val="20"/>
              </w:rPr>
              <w:t>uster</w:t>
            </w:r>
          </w:p>
          <w:p w14:paraId="1B390A79" w14:textId="3D1C15CB" w:rsidR="00B443B1" w:rsidRPr="00473DF3" w:rsidRDefault="00F77BC0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+ 23. Januar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3956AE0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76539327" w14:textId="28B4DFD8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7F413F24" w14:textId="6ACC1D52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05205193" w14:textId="111EEF39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3B1" w14:paraId="28D6573A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51666ED2" w14:textId="37069FC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>Prägungen und Geschichte Eltern</w:t>
            </w:r>
          </w:p>
          <w:p w14:paraId="71609FB7" w14:textId="34CC3E1F" w:rsidR="00B443B1" w:rsidRPr="00473DF3" w:rsidRDefault="00E76F76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77BC0">
              <w:rPr>
                <w:rFonts w:ascii="Arial" w:hAnsi="Arial" w:cs="Arial"/>
                <w:sz w:val="20"/>
                <w:szCs w:val="20"/>
              </w:rPr>
              <w:t xml:space="preserve">. +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F77BC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Februar</w:t>
            </w:r>
            <w:r w:rsidR="00B443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7C79E558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21:30</w:t>
            </w:r>
          </w:p>
          <w:p w14:paraId="22DC280B" w14:textId="6903A296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72F8EB82" w14:textId="7F43CA52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526FDF4C" w14:textId="66B5A638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7DA38719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00783225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>Beziehung</w:t>
            </w:r>
            <w:r>
              <w:rPr>
                <w:rFonts w:ascii="Arial" w:hAnsi="Arial" w:cs="Arial"/>
                <w:sz w:val="20"/>
                <w:szCs w:val="20"/>
              </w:rPr>
              <w:t>smuster</w:t>
            </w:r>
          </w:p>
          <w:p w14:paraId="41DD2622" w14:textId="7174A976" w:rsidR="00B443B1" w:rsidRPr="00473DF3" w:rsidRDefault="00E76F76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 Februar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3D5F0D2C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21:30</w:t>
            </w:r>
          </w:p>
          <w:p w14:paraId="5C0CCCED" w14:textId="78CB5014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115.-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421E975F" w14:textId="6F5CC1C8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>Karma</w:t>
            </w:r>
          </w:p>
          <w:p w14:paraId="721E937C" w14:textId="44C2338B" w:rsidR="00B443B1" w:rsidRPr="00473DF3" w:rsidRDefault="00F77BC0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6F7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+ </w:t>
            </w:r>
            <w:r w:rsidR="00E76F76">
              <w:rPr>
                <w:rFonts w:ascii="Arial" w:hAnsi="Arial" w:cs="Arial"/>
                <w:sz w:val="20"/>
                <w:szCs w:val="20"/>
              </w:rPr>
              <w:t>25.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1180044F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1A0CF1C3" w14:textId="773214E0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</w:tr>
      <w:tr w:rsidR="00B443B1" w14:paraId="5F61DF21" w14:textId="77777777" w:rsidTr="008A7907">
        <w:tc>
          <w:tcPr>
            <w:tcW w:w="348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96F47D5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473DF3">
              <w:rPr>
                <w:rFonts w:ascii="Arial" w:hAnsi="Arial" w:cs="Arial"/>
                <w:sz w:val="20"/>
                <w:szCs w:val="20"/>
              </w:rPr>
              <w:t>Trainingstag – Impact</w:t>
            </w:r>
          </w:p>
          <w:p w14:paraId="39D15A63" w14:textId="4027589C" w:rsidR="00B443B1" w:rsidRPr="00473DF3" w:rsidRDefault="00F77BC0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 April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138D185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2F8559DD" w14:textId="0BCAB0D0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9D53B38" w14:textId="77777777" w:rsidR="00B443B1" w:rsidRPr="00473DF3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44D9534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44DB9F26" w14:textId="77777777" w:rsidTr="008A7907">
        <w:tc>
          <w:tcPr>
            <w:tcW w:w="348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8B9DCEA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D5CD460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D4C38C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2ACBD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31176097" w14:textId="77777777" w:rsidTr="008A7907"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7B69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BFB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C52F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75BBE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764AC1A7" w14:textId="77777777" w:rsidTr="008A790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E4B693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E0F6434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F83EBD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FB85DA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44F70F6D" w14:textId="77777777" w:rsidTr="008A790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3F1ACB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497C29DF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B5F22B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C44E2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61937417" w14:textId="77777777" w:rsidTr="008A790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F8A237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17FC6A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DF4D6FA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E7F44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76BA85CF" w14:textId="77777777" w:rsidTr="008A790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3C92D1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7D2EDFF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2011D0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C3D475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0AC519D4" w14:textId="77777777" w:rsidTr="008A790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270E8F7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4A2EA7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909214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4EA96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4ADA3BF" w14:textId="77777777" w:rsidTr="008A7907"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F0D8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6EC74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F402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2D0B5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7C10F1A" w14:textId="77777777" w:rsidTr="008A7907">
        <w:tc>
          <w:tcPr>
            <w:tcW w:w="348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355F3F96" w14:textId="475C47C1" w:rsidR="00B443B1" w:rsidRPr="006076D4" w:rsidRDefault="00B443B1" w:rsidP="00B443B1">
            <w:pPr>
              <w:rPr>
                <w:rFonts w:ascii="Arial" w:hAnsi="Arial" w:cs="Arial"/>
                <w:b/>
                <w:bCs/>
              </w:rPr>
            </w:pPr>
            <w:r w:rsidRPr="006076D4">
              <w:rPr>
                <w:rFonts w:ascii="Arial" w:hAnsi="Arial" w:cs="Arial"/>
                <w:b/>
                <w:bCs/>
              </w:rPr>
              <w:t xml:space="preserve">Modul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6076D4">
              <w:rPr>
                <w:rFonts w:ascii="Arial" w:hAnsi="Arial" w:cs="Arial"/>
                <w:b/>
                <w:bCs/>
              </w:rPr>
              <w:t xml:space="preserve"> – Die Geistige Welt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221739CE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7011654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6676601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31A76E06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346D310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5BFE0E63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3C7AE50D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51B1EB94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5C95A63D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5D459A43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DD23FD">
              <w:rPr>
                <w:rFonts w:ascii="Arial" w:hAnsi="Arial" w:cs="Arial"/>
                <w:sz w:val="20"/>
                <w:szCs w:val="20"/>
              </w:rPr>
              <w:t>Medialität Basis</w:t>
            </w:r>
          </w:p>
          <w:p w14:paraId="7F34AD2C" w14:textId="06EBAA79" w:rsidR="00B443B1" w:rsidRPr="00DD23FD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April + 01. Mai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4710EA0A" w14:textId="613FE1B5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DD23FD"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22E47EC0" w14:textId="6EEF6163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DD23FD"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32DF58B4" w14:textId="594491A5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3D5AB9C6" w14:textId="47F96C5C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04684DF5" w14:textId="77777777" w:rsidTr="008A7907">
        <w:tc>
          <w:tcPr>
            <w:tcW w:w="3489" w:type="dxa"/>
            <w:tcBorders>
              <w:bottom w:val="nil"/>
            </w:tcBorders>
            <w:shd w:val="clear" w:color="auto" w:fill="CCC0D9" w:themeFill="accent4" w:themeFillTint="66"/>
          </w:tcPr>
          <w:p w14:paraId="38FFCE5C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DD23FD">
              <w:rPr>
                <w:rFonts w:ascii="Arial" w:hAnsi="Arial" w:cs="Arial"/>
                <w:sz w:val="20"/>
                <w:szCs w:val="20"/>
              </w:rPr>
              <w:t>Die Geistführer</w:t>
            </w:r>
          </w:p>
          <w:p w14:paraId="29A1FB5E" w14:textId="14B4DB23" w:rsidR="00B443B1" w:rsidRPr="00DD23FD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Mai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CCC0D9" w:themeFill="accent4" w:themeFillTint="66"/>
          </w:tcPr>
          <w:p w14:paraId="0B441183" w14:textId="2E0F4E89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46350D01" w14:textId="4D609240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tcBorders>
              <w:bottom w:val="nil"/>
            </w:tcBorders>
            <w:shd w:val="clear" w:color="auto" w:fill="B6DDE8" w:themeFill="accent5" w:themeFillTint="66"/>
          </w:tcPr>
          <w:p w14:paraId="7C40C09E" w14:textId="369440C8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B6DDE8" w:themeFill="accent5" w:themeFillTint="66"/>
          </w:tcPr>
          <w:p w14:paraId="5B2A64C2" w14:textId="46BECF3A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41DC8CF7" w14:textId="77777777" w:rsidTr="008A7907">
        <w:tc>
          <w:tcPr>
            <w:tcW w:w="348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105EB203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DD23FD">
              <w:rPr>
                <w:rFonts w:ascii="Arial" w:hAnsi="Arial" w:cs="Arial"/>
                <w:sz w:val="20"/>
                <w:szCs w:val="20"/>
              </w:rPr>
              <w:t>Die Geistige Welt</w:t>
            </w:r>
          </w:p>
          <w:p w14:paraId="30835D90" w14:textId="397D7CA5" w:rsidR="00B443B1" w:rsidRPr="00DD23FD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 Mai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1C44AD45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AA92193" w14:textId="1E97010A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579CA17" w14:textId="011D54B7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2C4A84FC" w14:textId="481441E3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160BD62E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10136CEB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DD23FD">
              <w:rPr>
                <w:rFonts w:ascii="Arial" w:hAnsi="Arial" w:cs="Arial"/>
                <w:sz w:val="20"/>
                <w:szCs w:val="20"/>
              </w:rPr>
              <w:t>Das Lebensbuch</w:t>
            </w:r>
          </w:p>
          <w:p w14:paraId="4518BC44" w14:textId="12A29FA7" w:rsidR="00B443B1" w:rsidRPr="00DD23FD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Mai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919E023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60FB630E" w14:textId="60B86F69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2713EE93" w14:textId="77777777" w:rsidR="00B443B1" w:rsidRPr="00DD23FD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42B432C0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4D0E6214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06A798AB" w14:textId="77777777" w:rsidR="00B443B1" w:rsidRPr="00F637B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F637B7">
              <w:rPr>
                <w:rFonts w:ascii="Arial" w:hAnsi="Arial" w:cs="Arial"/>
                <w:sz w:val="20"/>
                <w:szCs w:val="20"/>
              </w:rPr>
              <w:t>Polarität und Wertungen</w:t>
            </w:r>
          </w:p>
          <w:p w14:paraId="5F2461CD" w14:textId="12DD476C" w:rsidR="00B443B1" w:rsidRPr="00F637B7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+ 23. Juni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C05191F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21:30</w:t>
            </w:r>
          </w:p>
          <w:p w14:paraId="11C8CD11" w14:textId="5AA18B08" w:rsidR="00B443B1" w:rsidRDefault="00B443B1" w:rsidP="00B4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5F6FC59D" w14:textId="747F18B7" w:rsidR="00B443B1" w:rsidRPr="00F56AD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5DFCF9F7" w14:textId="17D99D35" w:rsidR="00B443B1" w:rsidRPr="00F56AD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3B1" w14:paraId="3105DEA3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25EC474F" w14:textId="77777777" w:rsidR="00B443B1" w:rsidRPr="00F637B7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F637B7">
              <w:rPr>
                <w:rFonts w:ascii="Arial" w:hAnsi="Arial" w:cs="Arial"/>
                <w:sz w:val="20"/>
                <w:szCs w:val="20"/>
              </w:rPr>
              <w:t>Trainingstag – Geistige Welt</w:t>
            </w:r>
          </w:p>
          <w:p w14:paraId="18F1188E" w14:textId="271392BF" w:rsidR="00B443B1" w:rsidRPr="00F637B7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Juli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17399CF6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7447B468" w14:textId="184754D3" w:rsidR="00B443B1" w:rsidRDefault="00B443B1" w:rsidP="00B44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7DE0FC2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3B36667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6541A2AB" w14:textId="77777777" w:rsidTr="008A7907">
        <w:tc>
          <w:tcPr>
            <w:tcW w:w="3489" w:type="dxa"/>
            <w:tcBorders>
              <w:bottom w:val="nil"/>
            </w:tcBorders>
            <w:shd w:val="clear" w:color="auto" w:fill="CCC0D9" w:themeFill="accent4" w:themeFillTint="66"/>
          </w:tcPr>
          <w:p w14:paraId="3E50E6C5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CCC0D9" w:themeFill="accent4" w:themeFillTint="66"/>
          </w:tcPr>
          <w:p w14:paraId="40B1E8F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bottom w:val="nil"/>
            </w:tcBorders>
            <w:shd w:val="clear" w:color="auto" w:fill="B6DDE8" w:themeFill="accent5" w:themeFillTint="66"/>
          </w:tcPr>
          <w:p w14:paraId="0443E81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B6DDE8" w:themeFill="accent5" w:themeFillTint="66"/>
          </w:tcPr>
          <w:p w14:paraId="3C2B53F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5048FD8" w14:textId="77777777" w:rsidTr="008A7907">
        <w:tc>
          <w:tcPr>
            <w:tcW w:w="3489" w:type="dxa"/>
            <w:tcBorders>
              <w:top w:val="nil"/>
            </w:tcBorders>
            <w:shd w:val="clear" w:color="auto" w:fill="CCC0D9" w:themeFill="accent4" w:themeFillTint="66"/>
          </w:tcPr>
          <w:p w14:paraId="15AB6434" w14:textId="4CC544A2" w:rsidR="00B443B1" w:rsidRPr="00A81015" w:rsidRDefault="00B443B1" w:rsidP="00B443B1">
            <w:pPr>
              <w:rPr>
                <w:rFonts w:ascii="Arial" w:hAnsi="Arial" w:cs="Arial"/>
                <w:b/>
                <w:bCs/>
              </w:rPr>
            </w:pPr>
            <w:r w:rsidRPr="006076D4">
              <w:rPr>
                <w:rFonts w:ascii="Arial" w:hAnsi="Arial" w:cs="Arial"/>
                <w:b/>
                <w:bCs/>
              </w:rPr>
              <w:t xml:space="preserve">Modul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6076D4">
              <w:rPr>
                <w:rFonts w:ascii="Arial" w:hAnsi="Arial" w:cs="Arial"/>
                <w:b/>
                <w:bCs/>
              </w:rPr>
              <w:t xml:space="preserve"> – Tiefenentspannung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CCC0D9" w:themeFill="accent4" w:themeFillTint="66"/>
          </w:tcPr>
          <w:p w14:paraId="6B2FDB6E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tcBorders>
              <w:top w:val="nil"/>
            </w:tcBorders>
            <w:shd w:val="clear" w:color="auto" w:fill="B6DDE8" w:themeFill="accent5" w:themeFillTint="66"/>
          </w:tcPr>
          <w:p w14:paraId="2602022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B6DDE8" w:themeFill="accent5" w:themeFillTint="66"/>
          </w:tcPr>
          <w:p w14:paraId="361A2B8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3448BF3C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3B0F14F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4CA4ADE9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64B09D7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66966FB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370C1C52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6813B1E7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6D4168">
              <w:rPr>
                <w:rFonts w:ascii="Arial" w:hAnsi="Arial" w:cs="Arial"/>
                <w:sz w:val="20"/>
                <w:szCs w:val="20"/>
              </w:rPr>
              <w:t>Ahnenverträge</w:t>
            </w:r>
          </w:p>
          <w:p w14:paraId="65DD2F05" w14:textId="3603ED6B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+ 21. August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280C7647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7161C4EE" w14:textId="01224588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460.-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0C2F1354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Geschwisteraufstellung</w:t>
            </w:r>
          </w:p>
          <w:p w14:paraId="4ECCD0CD" w14:textId="2C1C1E8F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August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40F326CC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22732982" w14:textId="4B2444A0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</w:tr>
      <w:tr w:rsidR="00B443B1" w14:paraId="504A70E3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718BF526" w14:textId="55C57AF5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6D4168">
              <w:rPr>
                <w:rFonts w:ascii="Arial" w:hAnsi="Arial" w:cs="Arial"/>
                <w:sz w:val="20"/>
                <w:szCs w:val="20"/>
              </w:rPr>
              <w:t>Reinkarnation</w:t>
            </w:r>
            <w:r w:rsidR="00E463E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463EB" w:rsidRPr="006D4168">
              <w:rPr>
                <w:rFonts w:ascii="Arial" w:hAnsi="Arial" w:cs="Arial"/>
                <w:sz w:val="20"/>
                <w:szCs w:val="20"/>
              </w:rPr>
              <w:t>3 Tage</w:t>
            </w:r>
          </w:p>
          <w:p w14:paraId="66A74330" w14:textId="023B1244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 – 26. September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32788CFC" w14:textId="21D81320" w:rsidR="00E463EB" w:rsidRDefault="00E463EB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9C97AA1" w14:textId="318ABCC5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690.-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01724570" w14:textId="61000C8B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17DE9017" w14:textId="59EE25C2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3B1" w14:paraId="09ECC6BF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5B914A3A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6D4168">
              <w:rPr>
                <w:rFonts w:ascii="Arial" w:hAnsi="Arial" w:cs="Arial"/>
                <w:sz w:val="20"/>
                <w:szCs w:val="20"/>
              </w:rPr>
              <w:t xml:space="preserve">Trainingstag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D4168">
              <w:rPr>
                <w:rFonts w:ascii="Arial" w:hAnsi="Arial" w:cs="Arial"/>
                <w:sz w:val="20"/>
                <w:szCs w:val="20"/>
              </w:rPr>
              <w:t xml:space="preserve"> Tiefenentspannung</w:t>
            </w:r>
          </w:p>
          <w:p w14:paraId="4CFA5661" w14:textId="0FC8C1B0" w:rsidR="00B443B1" w:rsidRPr="006D4168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Oktober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060857BB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3AD0A32D" w14:textId="091A516A" w:rsidR="00B443B1" w:rsidRPr="006D4168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7110CA50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2C2E5E84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3B1" w14:paraId="36E22880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4A1592B7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38AA42C2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76CFE2DE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203F490D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65BFFE96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1D3899DB" w14:textId="77777777" w:rsidR="00B443B1" w:rsidRPr="00A81015" w:rsidRDefault="00B443B1" w:rsidP="00B443B1">
            <w:pPr>
              <w:rPr>
                <w:rFonts w:ascii="Arial" w:hAnsi="Arial" w:cs="Arial"/>
                <w:b/>
                <w:bCs/>
              </w:rPr>
            </w:pPr>
            <w:r w:rsidRPr="00A81015">
              <w:rPr>
                <w:rFonts w:ascii="Arial" w:hAnsi="Arial" w:cs="Arial"/>
                <w:b/>
                <w:bCs/>
              </w:rPr>
              <w:t>Modul 6 – Beratung und Abschluss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1F733AD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22A5A44C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479CCF0D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14:paraId="2677E789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1196AAA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shd w:val="clear" w:color="auto" w:fill="CCC0D9" w:themeFill="accent4" w:themeFillTint="66"/>
          </w:tcPr>
          <w:p w14:paraId="5C1E245B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shd w:val="clear" w:color="auto" w:fill="B6DDE8" w:themeFill="accent5" w:themeFillTint="66"/>
          </w:tcPr>
          <w:p w14:paraId="0B65A6C8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14:paraId="55BBF376" w14:textId="77777777" w:rsidR="00B443B1" w:rsidRDefault="00B443B1" w:rsidP="00B443B1">
            <w:pPr>
              <w:rPr>
                <w:rFonts w:ascii="Arial" w:hAnsi="Arial" w:cs="Arial"/>
              </w:rPr>
            </w:pPr>
          </w:p>
        </w:tc>
      </w:tr>
      <w:tr w:rsidR="00B443B1" w:rsidRPr="00A81015" w14:paraId="3DEE946B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60FA3B4C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Beratungstraining</w:t>
            </w:r>
          </w:p>
          <w:p w14:paraId="7AC1CC37" w14:textId="002555D6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November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77C4529D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41A23BF5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07E307A4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Beratungstraining</w:t>
            </w:r>
          </w:p>
          <w:p w14:paraId="2BA8C5B1" w14:textId="1214CE1B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 November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4B4EA1A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2B858FE8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</w:tr>
      <w:tr w:rsidR="00B443B1" w:rsidRPr="00A81015" w14:paraId="3CBA5E36" w14:textId="77777777" w:rsidTr="008A7907">
        <w:tc>
          <w:tcPr>
            <w:tcW w:w="3489" w:type="dxa"/>
            <w:shd w:val="clear" w:color="auto" w:fill="CCC0D9" w:themeFill="accent4" w:themeFillTint="66"/>
          </w:tcPr>
          <w:p w14:paraId="04C09E3F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Beratungstraining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und Abschluss</w:t>
            </w:r>
          </w:p>
          <w:p w14:paraId="6C839467" w14:textId="60200AC1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Dezember</w:t>
            </w:r>
          </w:p>
        </w:tc>
        <w:tc>
          <w:tcPr>
            <w:tcW w:w="1514" w:type="dxa"/>
            <w:shd w:val="clear" w:color="auto" w:fill="CCC0D9" w:themeFill="accent4" w:themeFillTint="66"/>
          </w:tcPr>
          <w:p w14:paraId="0EE11221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6B81463D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  <w:tc>
          <w:tcPr>
            <w:tcW w:w="3106" w:type="dxa"/>
            <w:shd w:val="clear" w:color="auto" w:fill="B6DDE8" w:themeFill="accent5" w:themeFillTint="66"/>
          </w:tcPr>
          <w:p w14:paraId="59709296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 w:rsidRPr="00A81015">
              <w:rPr>
                <w:rFonts w:ascii="Arial" w:hAnsi="Arial" w:cs="Arial"/>
                <w:sz w:val="20"/>
                <w:szCs w:val="20"/>
              </w:rPr>
              <w:t>Beratungstraining</w:t>
            </w:r>
          </w:p>
          <w:p w14:paraId="4EB46B38" w14:textId="796DDDBF" w:rsidR="00B443B1" w:rsidRPr="00A81015" w:rsidRDefault="00F56AD5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 Dezember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7A821E4E" w14:textId="77777777" w:rsidR="00B443B1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18:00</w:t>
            </w:r>
          </w:p>
          <w:p w14:paraId="6CD183CE" w14:textId="77777777" w:rsidR="00B443B1" w:rsidRPr="00A81015" w:rsidRDefault="00B443B1" w:rsidP="00B44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 230.-</w:t>
            </w:r>
          </w:p>
        </w:tc>
      </w:tr>
    </w:tbl>
    <w:p w14:paraId="52D99216" w14:textId="77777777" w:rsidR="009C3607" w:rsidRPr="00B57E2C" w:rsidRDefault="009C3607" w:rsidP="009C3607">
      <w:pPr>
        <w:spacing w:after="0"/>
        <w:rPr>
          <w:rFonts w:ascii="Arial" w:hAnsi="Arial" w:cs="Arial"/>
        </w:rPr>
      </w:pPr>
    </w:p>
    <w:p w14:paraId="23047FDF" w14:textId="77777777" w:rsidR="00DF5D3F" w:rsidRDefault="00DF5D3F"/>
    <w:sectPr w:rsidR="00DF5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6B3A" w14:textId="77777777" w:rsidR="00752ABF" w:rsidRDefault="00752ABF">
      <w:pPr>
        <w:spacing w:after="0" w:line="240" w:lineRule="auto"/>
      </w:pPr>
      <w:r>
        <w:separator/>
      </w:r>
    </w:p>
  </w:endnote>
  <w:endnote w:type="continuationSeparator" w:id="0">
    <w:p w14:paraId="52995E9E" w14:textId="77777777" w:rsidR="00752ABF" w:rsidRDefault="007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65F3" w14:textId="77777777" w:rsidR="00640BAB" w:rsidRDefault="00640B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B1D8" w14:textId="77777777" w:rsidR="00640BAB" w:rsidRDefault="00640B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0547" w14:textId="77777777" w:rsidR="00640BAB" w:rsidRDefault="00640B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400D" w14:textId="77777777" w:rsidR="00752ABF" w:rsidRDefault="00752ABF">
      <w:pPr>
        <w:spacing w:after="0" w:line="240" w:lineRule="auto"/>
      </w:pPr>
      <w:r>
        <w:separator/>
      </w:r>
    </w:p>
  </w:footnote>
  <w:footnote w:type="continuationSeparator" w:id="0">
    <w:p w14:paraId="24C7CA35" w14:textId="77777777" w:rsidR="00752ABF" w:rsidRDefault="0075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2207" w14:textId="77777777" w:rsidR="00640BAB" w:rsidRDefault="00640B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7" w:type="dxa"/>
      <w:tblLook w:val="01E0" w:firstRow="1" w:lastRow="1" w:firstColumn="1" w:lastColumn="1" w:noHBand="0" w:noVBand="0"/>
    </w:tblPr>
    <w:tblGrid>
      <w:gridCol w:w="10564"/>
      <w:gridCol w:w="10564"/>
    </w:tblGrid>
    <w:tr w:rsidR="00640BAB" w:rsidRPr="00427714" w14:paraId="4A83E708" w14:textId="77777777" w:rsidTr="00B17DC6">
      <w:tc>
        <w:tcPr>
          <w:tcW w:w="7371" w:type="dxa"/>
        </w:tcPr>
        <w:tbl>
          <w:tblPr>
            <w:tblW w:w="10348" w:type="dxa"/>
            <w:tblLook w:val="01E0" w:firstRow="1" w:lastRow="1" w:firstColumn="1" w:lastColumn="1" w:noHBand="0" w:noVBand="0"/>
          </w:tblPr>
          <w:tblGrid>
            <w:gridCol w:w="7371"/>
            <w:gridCol w:w="2977"/>
          </w:tblGrid>
          <w:tr w:rsidR="00640BAB" w:rsidRPr="00A22647" w14:paraId="42006989" w14:textId="77777777" w:rsidTr="007B020B">
            <w:tc>
              <w:tcPr>
                <w:tcW w:w="7371" w:type="dxa"/>
              </w:tcPr>
              <w:p w14:paraId="3BF8C0F3" w14:textId="77777777" w:rsidR="00640BAB" w:rsidRPr="00A22647" w:rsidRDefault="00640BAB" w:rsidP="00640BAB">
                <w:pPr>
                  <w:pStyle w:val="StandardWeb"/>
                  <w:tabs>
                    <w:tab w:val="left" w:pos="599"/>
                  </w:tabs>
                  <w:spacing w:before="0" w:beforeAutospacing="0" w:after="0" w:afterAutospacing="0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noProof/>
                    <w:color w:val="4B4B4B"/>
                    <w:sz w:val="18"/>
                    <w:szCs w:val="18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24DD73CE" wp14:editId="5EB060CE">
                          <wp:simplePos x="0" y="0"/>
                          <wp:positionH relativeFrom="column">
                            <wp:posOffset>2423806</wp:posOffset>
                          </wp:positionH>
                          <wp:positionV relativeFrom="paragraph">
                            <wp:posOffset>355</wp:posOffset>
                          </wp:positionV>
                          <wp:extent cx="1103630" cy="975995"/>
                          <wp:effectExtent l="0" t="0" r="20320" b="14605"/>
                          <wp:wrapSquare wrapText="bothSides"/>
                          <wp:docPr id="217" name="Textfe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103630" cy="975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ysClr val="window" lastClr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7156A4" w14:textId="77777777" w:rsidR="00640BAB" w:rsidRDefault="00640BAB" w:rsidP="00640BAB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79A56D4" wp14:editId="1701D298">
                                            <wp:extent cx="712922" cy="619642"/>
                                            <wp:effectExtent l="0" t="0" r="0" b="9525"/>
                                            <wp:docPr id="705336936" name="Grafik 70533693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26738" t="9781" r="26558" b="8111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29776" cy="63429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115ACFD" w14:textId="77777777" w:rsidR="00640BAB" w:rsidRPr="003170EC" w:rsidRDefault="00640BAB" w:rsidP="00640BAB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Harlow Solid Italic" w:hAnsi="Harlow Solid Italic"/>
                                        </w:rPr>
                                      </w:pPr>
                                      <w:r w:rsidRPr="003170EC">
                                        <w:rPr>
                                          <w:rFonts w:ascii="Harlow Solid Italic" w:hAnsi="Harlow Solid Italic"/>
                                        </w:rPr>
                                        <w:t>Spirit Coaching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4DD73CE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2" o:spid="_x0000_s1026" type="#_x0000_t202" style="position:absolute;margin-left:190.85pt;margin-top:.05pt;width:86.9pt;height:7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" strokecolor="window">
                          <v:textbox>
                            <w:txbxContent>
                              <w:p w14:paraId="527156A4" w14:textId="77777777" w:rsidR="00640BAB" w:rsidRDefault="00640BAB" w:rsidP="00640BAB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9A56D4" wp14:editId="1701D298">
                                      <wp:extent cx="712922" cy="619642"/>
                                      <wp:effectExtent l="0" t="0" r="0" b="9525"/>
                                      <wp:docPr id="705336936" name="Grafik 7053369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6738" t="9781" r="26558" b="81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9776" cy="6342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15ACFD" w14:textId="77777777" w:rsidR="00640BAB" w:rsidRPr="003170EC" w:rsidRDefault="00640BAB" w:rsidP="00640BAB">
                                <w:pPr>
                                  <w:spacing w:after="0"/>
                                  <w:jc w:val="center"/>
                                  <w:rPr>
                                    <w:rFonts w:ascii="Harlow Solid Italic" w:hAnsi="Harlow Solid Italic"/>
                                  </w:rPr>
                                </w:pPr>
                                <w:r w:rsidRPr="003170EC">
                                  <w:rPr>
                                    <w:rFonts w:ascii="Harlow Solid Italic" w:hAnsi="Harlow Solid Italic"/>
                                  </w:rPr>
                                  <w:t>Spirit Coaching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Bewusstseinswandel       </w:t>
                </w:r>
              </w:p>
              <w:p w14:paraId="510EF8CD" w14:textId="77777777" w:rsidR="00640BAB" w:rsidRPr="00A22647" w:rsidRDefault="00640BAB" w:rsidP="00640BAB">
                <w:pPr>
                  <w:pStyle w:val="StandardWeb"/>
                  <w:spacing w:before="0" w:beforeAutospacing="0" w:after="0" w:afterAutospacing="0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Claudia Petter   </w:t>
                </w:r>
              </w:p>
              <w:p w14:paraId="466BB819" w14:textId="77777777" w:rsidR="00640BAB" w:rsidRPr="00A22647" w:rsidRDefault="00640BAB" w:rsidP="00640BAB">
                <w:pPr>
                  <w:pStyle w:val="StandardWeb"/>
                  <w:spacing w:before="0" w:beforeAutospacing="0" w:after="0" w:afterAutospacing="0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Paradiesstrasse 8   </w:t>
                </w:r>
              </w:p>
              <w:p w14:paraId="2D8278F1" w14:textId="77777777" w:rsidR="00640BAB" w:rsidRPr="00A22647" w:rsidRDefault="00640BAB" w:rsidP="00640BAB">
                <w:pPr>
                  <w:pStyle w:val="StandardWeb"/>
                  <w:spacing w:before="0" w:beforeAutospacing="0" w:after="0" w:afterAutospacing="0"/>
                  <w:ind w:right="-65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CH-9000 St. Gallen   </w:t>
                </w:r>
              </w:p>
              <w:p w14:paraId="01667193" w14:textId="77777777" w:rsidR="00640BAB" w:rsidRPr="00A22647" w:rsidRDefault="00640BAB" w:rsidP="00640BAB">
                <w:pPr>
                  <w:pStyle w:val="Fuzeile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078 742 13 63   </w:t>
                </w:r>
              </w:p>
              <w:p w14:paraId="521FB479" w14:textId="77777777" w:rsidR="00640BAB" w:rsidRPr="00A22647" w:rsidRDefault="00640BAB" w:rsidP="00640BAB">
                <w:pPr>
                  <w:pStyle w:val="Fuzeile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hyperlink r:id="rId2" w:history="1">
                  <w:r w:rsidRPr="00A22647">
                    <w:rPr>
                      <w:rStyle w:val="Hyperlink"/>
                      <w:rFonts w:ascii="Arial" w:hAnsi="Arial" w:cs="Arial"/>
                      <w:color w:val="4B4B4B"/>
                      <w:sz w:val="18"/>
                      <w:szCs w:val="18"/>
                      <w:u w:val="none"/>
                    </w:rPr>
                    <w:t>claudia.petter@bluewin.ch</w:t>
                  </w:r>
                </w:hyperlink>
                <w:r w:rsidRPr="00A22647">
                  <w:rPr>
                    <w:color w:val="4B4B4B"/>
                  </w:rPr>
                  <w:t xml:space="preserve">    </w:t>
                </w:r>
              </w:p>
              <w:p w14:paraId="255B55E9" w14:textId="77777777" w:rsidR="00640BAB" w:rsidRPr="00A22647" w:rsidRDefault="00640BAB" w:rsidP="00640BAB">
                <w:pPr>
                  <w:pStyle w:val="Kopfzeile"/>
                  <w:tabs>
                    <w:tab w:val="clear" w:pos="9072"/>
                    <w:tab w:val="right" w:pos="9356"/>
                  </w:tabs>
                </w:pPr>
                <w:hyperlink r:id="rId3" w:history="1">
                  <w:r w:rsidRPr="00A22647">
                    <w:rPr>
                      <w:rStyle w:val="Hyperlink"/>
                      <w:rFonts w:ascii="Arial" w:hAnsi="Arial" w:cs="Arial"/>
                      <w:color w:val="4B4B4B"/>
                      <w:sz w:val="18"/>
                      <w:szCs w:val="18"/>
                      <w:u w:val="none"/>
                    </w:rPr>
                    <w:t>www.lightpower.ch</w:t>
                  </w:r>
                </w:hyperlink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   </w:t>
                </w:r>
              </w:p>
            </w:tc>
            <w:tc>
              <w:tcPr>
                <w:tcW w:w="2977" w:type="dxa"/>
              </w:tcPr>
              <w:p w14:paraId="3BFB8351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Ganzheitliche Prozessbegleitung</w:t>
                </w:r>
              </w:p>
              <w:p w14:paraId="3AE992B1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Anja Huber</w:t>
                </w:r>
              </w:p>
              <w:p w14:paraId="2DAD6918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Brauereiwiese 9</w:t>
                </w:r>
              </w:p>
              <w:p w14:paraId="70A57A8F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CH-9606 Bütschwil</w:t>
                </w:r>
              </w:p>
              <w:p w14:paraId="175BACAC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079 577 86 48</w:t>
                </w:r>
              </w:p>
              <w:p w14:paraId="32FC0B8A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anjahuber.ch@gmail.com</w:t>
                </w:r>
              </w:p>
              <w:p w14:paraId="0A538ACC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www.anja-huber.ch</w:t>
                </w:r>
              </w:p>
            </w:tc>
          </w:tr>
        </w:tbl>
        <w:p w14:paraId="75327F76" w14:textId="4561C28C" w:rsidR="00640BAB" w:rsidRPr="00B17DC6" w:rsidRDefault="00640BAB" w:rsidP="00640BAB">
          <w:pPr>
            <w:pStyle w:val="Kopfzeile"/>
            <w:tabs>
              <w:tab w:val="clear" w:pos="9072"/>
              <w:tab w:val="right" w:pos="9356"/>
            </w:tabs>
          </w:pPr>
        </w:p>
      </w:tc>
      <w:tc>
        <w:tcPr>
          <w:tcW w:w="2336" w:type="dxa"/>
        </w:tcPr>
        <w:tbl>
          <w:tblPr>
            <w:tblW w:w="10348" w:type="dxa"/>
            <w:tblLook w:val="01E0" w:firstRow="1" w:lastRow="1" w:firstColumn="1" w:lastColumn="1" w:noHBand="0" w:noVBand="0"/>
          </w:tblPr>
          <w:tblGrid>
            <w:gridCol w:w="7371"/>
            <w:gridCol w:w="2977"/>
          </w:tblGrid>
          <w:tr w:rsidR="00640BAB" w:rsidRPr="00A22647" w14:paraId="4B819C20" w14:textId="77777777" w:rsidTr="007B020B">
            <w:tc>
              <w:tcPr>
                <w:tcW w:w="7371" w:type="dxa"/>
              </w:tcPr>
              <w:p w14:paraId="5416BD47" w14:textId="77777777" w:rsidR="00640BAB" w:rsidRPr="00A22647" w:rsidRDefault="00640BAB" w:rsidP="00640BAB">
                <w:pPr>
                  <w:pStyle w:val="StandardWeb"/>
                  <w:tabs>
                    <w:tab w:val="left" w:pos="599"/>
                  </w:tabs>
                  <w:spacing w:before="0" w:beforeAutospacing="0" w:after="0" w:afterAutospacing="0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noProof/>
                    <w:color w:val="4B4B4B"/>
                    <w:sz w:val="18"/>
                    <w:szCs w:val="18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2336" behindDoc="0" locked="0" layoutInCell="1" allowOverlap="1" wp14:anchorId="464F506A" wp14:editId="6BCCD5B6">
                          <wp:simplePos x="0" y="0"/>
                          <wp:positionH relativeFrom="column">
                            <wp:posOffset>2423806</wp:posOffset>
                          </wp:positionH>
                          <wp:positionV relativeFrom="paragraph">
                            <wp:posOffset>355</wp:posOffset>
                          </wp:positionV>
                          <wp:extent cx="1103630" cy="975995"/>
                          <wp:effectExtent l="0" t="0" r="20320" b="14605"/>
                          <wp:wrapSquare wrapText="bothSides"/>
                          <wp:docPr id="725975713" name="Textfe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103630" cy="975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ysClr val="window" lastClr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6C19C1" w14:textId="77777777" w:rsidR="00640BAB" w:rsidRDefault="00640BAB" w:rsidP="00640BAB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48786B6" wp14:editId="6E47D080">
                                            <wp:extent cx="712922" cy="619642"/>
                                            <wp:effectExtent l="0" t="0" r="0" b="9525"/>
                                            <wp:docPr id="353831255" name="Grafik 35383125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26738" t="9781" r="26558" b="8111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29776" cy="63429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C24CE71" w14:textId="77777777" w:rsidR="00640BAB" w:rsidRPr="003170EC" w:rsidRDefault="00640BAB" w:rsidP="00640BAB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Harlow Solid Italic" w:hAnsi="Harlow Solid Italic"/>
                                        </w:rPr>
                                      </w:pPr>
                                      <w:r w:rsidRPr="003170EC">
                                        <w:rPr>
                                          <w:rFonts w:ascii="Harlow Solid Italic" w:hAnsi="Harlow Solid Italic"/>
                                        </w:rPr>
                                        <w:t>Spirit Coaching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64F506A" id="_x0000_s1027" type="#_x0000_t202" style="position:absolute;margin-left:190.85pt;margin-top:.05pt;width:86.9pt;height:7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" strokecolor="window">
                          <v:textbox>
                            <w:txbxContent>
                              <w:p w14:paraId="266C19C1" w14:textId="77777777" w:rsidR="00640BAB" w:rsidRDefault="00640BAB" w:rsidP="00640BAB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8786B6" wp14:editId="6E47D080">
                                      <wp:extent cx="712922" cy="619642"/>
                                      <wp:effectExtent l="0" t="0" r="0" b="9525"/>
                                      <wp:docPr id="353831255" name="Grafik 3538312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6738" t="9781" r="26558" b="81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9776" cy="6342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C24CE71" w14:textId="77777777" w:rsidR="00640BAB" w:rsidRPr="003170EC" w:rsidRDefault="00640BAB" w:rsidP="00640BAB">
                                <w:pPr>
                                  <w:spacing w:after="0"/>
                                  <w:jc w:val="center"/>
                                  <w:rPr>
                                    <w:rFonts w:ascii="Harlow Solid Italic" w:hAnsi="Harlow Solid Italic"/>
                                  </w:rPr>
                                </w:pPr>
                                <w:r w:rsidRPr="003170EC">
                                  <w:rPr>
                                    <w:rFonts w:ascii="Harlow Solid Italic" w:hAnsi="Harlow Solid Italic"/>
                                  </w:rPr>
                                  <w:t>Spirit Coaching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Bewusstseinswandel       </w:t>
                </w:r>
              </w:p>
              <w:p w14:paraId="07683386" w14:textId="77777777" w:rsidR="00640BAB" w:rsidRPr="00A22647" w:rsidRDefault="00640BAB" w:rsidP="00640BAB">
                <w:pPr>
                  <w:pStyle w:val="StandardWeb"/>
                  <w:spacing w:before="0" w:beforeAutospacing="0" w:after="0" w:afterAutospacing="0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Claudia Petter   </w:t>
                </w:r>
              </w:p>
              <w:p w14:paraId="438D5048" w14:textId="77777777" w:rsidR="00640BAB" w:rsidRPr="00A22647" w:rsidRDefault="00640BAB" w:rsidP="00640BAB">
                <w:pPr>
                  <w:pStyle w:val="StandardWeb"/>
                  <w:spacing w:before="0" w:beforeAutospacing="0" w:after="0" w:afterAutospacing="0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Paradiesstrasse 8   </w:t>
                </w:r>
              </w:p>
              <w:p w14:paraId="1F4DA144" w14:textId="77777777" w:rsidR="00640BAB" w:rsidRPr="00A22647" w:rsidRDefault="00640BAB" w:rsidP="00640BAB">
                <w:pPr>
                  <w:pStyle w:val="StandardWeb"/>
                  <w:spacing w:before="0" w:beforeAutospacing="0" w:after="0" w:afterAutospacing="0"/>
                  <w:ind w:right="-65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CH-9000 St. Gallen   </w:t>
                </w:r>
              </w:p>
              <w:p w14:paraId="00306FA5" w14:textId="77777777" w:rsidR="00640BAB" w:rsidRPr="00A22647" w:rsidRDefault="00640BAB" w:rsidP="00640BAB">
                <w:pPr>
                  <w:pStyle w:val="Fuzeile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078 742 13 63   </w:t>
                </w:r>
              </w:p>
              <w:p w14:paraId="5D37BA6C" w14:textId="77777777" w:rsidR="00640BAB" w:rsidRPr="00A22647" w:rsidRDefault="00640BAB" w:rsidP="00640BAB">
                <w:pPr>
                  <w:pStyle w:val="Fuzeile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hyperlink r:id="rId4" w:history="1">
                  <w:r w:rsidRPr="00A22647">
                    <w:rPr>
                      <w:rStyle w:val="Hyperlink"/>
                      <w:rFonts w:ascii="Arial" w:hAnsi="Arial" w:cs="Arial"/>
                      <w:color w:val="4B4B4B"/>
                      <w:sz w:val="18"/>
                      <w:szCs w:val="18"/>
                      <w:u w:val="none"/>
                    </w:rPr>
                    <w:t>claudia.petter@bluewin.ch</w:t>
                  </w:r>
                </w:hyperlink>
                <w:r w:rsidRPr="00A22647">
                  <w:rPr>
                    <w:color w:val="4B4B4B"/>
                  </w:rPr>
                  <w:t xml:space="preserve">    </w:t>
                </w:r>
              </w:p>
              <w:p w14:paraId="3DF7A4E4" w14:textId="77777777" w:rsidR="00640BAB" w:rsidRPr="00A22647" w:rsidRDefault="00640BAB" w:rsidP="00640BAB">
                <w:pPr>
                  <w:pStyle w:val="Kopfzeile"/>
                  <w:tabs>
                    <w:tab w:val="clear" w:pos="9072"/>
                    <w:tab w:val="right" w:pos="9356"/>
                  </w:tabs>
                </w:pPr>
                <w:hyperlink r:id="rId5" w:history="1">
                  <w:r w:rsidRPr="00A22647">
                    <w:rPr>
                      <w:rStyle w:val="Hyperlink"/>
                      <w:rFonts w:ascii="Arial" w:hAnsi="Arial" w:cs="Arial"/>
                      <w:color w:val="4B4B4B"/>
                      <w:sz w:val="18"/>
                      <w:szCs w:val="18"/>
                      <w:u w:val="none"/>
                    </w:rPr>
                    <w:t>www.lightpower.ch</w:t>
                  </w:r>
                </w:hyperlink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 xml:space="preserve">   </w:t>
                </w:r>
              </w:p>
            </w:tc>
            <w:tc>
              <w:tcPr>
                <w:tcW w:w="2977" w:type="dxa"/>
              </w:tcPr>
              <w:p w14:paraId="607D9704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Ganzheitliche Prozessbegleitung</w:t>
                </w:r>
              </w:p>
              <w:p w14:paraId="4D176CA3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Anja Huber</w:t>
                </w:r>
              </w:p>
              <w:p w14:paraId="16AF908B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Brauereiwiese 9</w:t>
                </w:r>
              </w:p>
              <w:p w14:paraId="6848EA7A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CH-9606 Bütschwil</w:t>
                </w:r>
              </w:p>
              <w:p w14:paraId="50583D2F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079 577 86 48</w:t>
                </w:r>
              </w:p>
              <w:p w14:paraId="64301F5F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4B4B4B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anjahuber.ch@gmail.com</w:t>
                </w:r>
              </w:p>
              <w:p w14:paraId="25305D8C" w14:textId="77777777" w:rsidR="00640BAB" w:rsidRPr="00A22647" w:rsidRDefault="00640BAB" w:rsidP="00640BAB">
                <w:pPr>
                  <w:pStyle w:val="Fuzeile"/>
                  <w:ind w:left="317" w:hanging="317"/>
                  <w:jc w:val="both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</w:pPr>
                <w:r w:rsidRPr="00A22647">
                  <w:rPr>
                    <w:rFonts w:ascii="Arial" w:hAnsi="Arial" w:cs="Arial"/>
                    <w:color w:val="4B4B4B"/>
                    <w:sz w:val="18"/>
                    <w:szCs w:val="18"/>
                  </w:rPr>
                  <w:t>www.anja-huber.ch</w:t>
                </w:r>
              </w:p>
            </w:tc>
          </w:tr>
        </w:tbl>
        <w:p w14:paraId="069CDAD6" w14:textId="2F7E96CE" w:rsidR="00640BAB" w:rsidRPr="00223D2B" w:rsidRDefault="00640BAB" w:rsidP="00640BAB">
          <w:pPr>
            <w:pStyle w:val="Fuzeile"/>
            <w:ind w:left="317" w:hanging="317"/>
            <w:jc w:val="both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</w:tbl>
  <w:p w14:paraId="49680669" w14:textId="36DB7533" w:rsidR="00D067DD" w:rsidRDefault="00D067DD" w:rsidP="00953274">
    <w:pPr>
      <w:pStyle w:val="Kopfzeile"/>
      <w:rPr>
        <w:rFonts w:ascii="Architects Daughter" w:hAnsi="Architects Daughter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C06A" w14:textId="77777777" w:rsidR="00640BAB" w:rsidRDefault="00640B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9CF"/>
    <w:multiLevelType w:val="hybridMultilevel"/>
    <w:tmpl w:val="6770C4AC"/>
    <w:lvl w:ilvl="0" w:tplc="F53CB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90C"/>
    <w:multiLevelType w:val="hybridMultilevel"/>
    <w:tmpl w:val="3DB253EA"/>
    <w:lvl w:ilvl="0" w:tplc="DC0AEC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2968"/>
    <w:multiLevelType w:val="hybridMultilevel"/>
    <w:tmpl w:val="B17A4BAA"/>
    <w:lvl w:ilvl="0" w:tplc="6D3CEF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892"/>
    <w:multiLevelType w:val="hybridMultilevel"/>
    <w:tmpl w:val="0CB6E9D6"/>
    <w:lvl w:ilvl="0" w:tplc="55A2B0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97D76"/>
    <w:multiLevelType w:val="hybridMultilevel"/>
    <w:tmpl w:val="DA766CCA"/>
    <w:lvl w:ilvl="0" w:tplc="3E8A89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2341">
    <w:abstractNumId w:val="1"/>
  </w:num>
  <w:num w:numId="2" w16cid:durableId="693917482">
    <w:abstractNumId w:val="4"/>
  </w:num>
  <w:num w:numId="3" w16cid:durableId="767236303">
    <w:abstractNumId w:val="0"/>
  </w:num>
  <w:num w:numId="4" w16cid:durableId="1393578610">
    <w:abstractNumId w:val="2"/>
  </w:num>
  <w:num w:numId="5" w16cid:durableId="1966346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07"/>
    <w:rsid w:val="00001503"/>
    <w:rsid w:val="00004333"/>
    <w:rsid w:val="000C3699"/>
    <w:rsid w:val="000D212A"/>
    <w:rsid w:val="000E33C1"/>
    <w:rsid w:val="000E431D"/>
    <w:rsid w:val="000E6D40"/>
    <w:rsid w:val="00113247"/>
    <w:rsid w:val="001630AD"/>
    <w:rsid w:val="001F2197"/>
    <w:rsid w:val="00204B6C"/>
    <w:rsid w:val="002335DB"/>
    <w:rsid w:val="003170EC"/>
    <w:rsid w:val="00350763"/>
    <w:rsid w:val="00410FAF"/>
    <w:rsid w:val="00422AC4"/>
    <w:rsid w:val="004358AD"/>
    <w:rsid w:val="00473DF3"/>
    <w:rsid w:val="0048213D"/>
    <w:rsid w:val="004F7032"/>
    <w:rsid w:val="005607EA"/>
    <w:rsid w:val="00640BAB"/>
    <w:rsid w:val="00697E39"/>
    <w:rsid w:val="006D35F8"/>
    <w:rsid w:val="006D4168"/>
    <w:rsid w:val="00752ABF"/>
    <w:rsid w:val="007E6076"/>
    <w:rsid w:val="008700C2"/>
    <w:rsid w:val="0089181F"/>
    <w:rsid w:val="008A7907"/>
    <w:rsid w:val="008E720C"/>
    <w:rsid w:val="008F3CE5"/>
    <w:rsid w:val="00953274"/>
    <w:rsid w:val="0098343D"/>
    <w:rsid w:val="009C3607"/>
    <w:rsid w:val="009E0568"/>
    <w:rsid w:val="009E11CF"/>
    <w:rsid w:val="009E54D3"/>
    <w:rsid w:val="00A2288C"/>
    <w:rsid w:val="00A81015"/>
    <w:rsid w:val="00A84089"/>
    <w:rsid w:val="00AB6A12"/>
    <w:rsid w:val="00B15B89"/>
    <w:rsid w:val="00B17DC6"/>
    <w:rsid w:val="00B443B1"/>
    <w:rsid w:val="00B6430E"/>
    <w:rsid w:val="00B64D74"/>
    <w:rsid w:val="00B818FE"/>
    <w:rsid w:val="00C971CD"/>
    <w:rsid w:val="00CA776E"/>
    <w:rsid w:val="00D067DD"/>
    <w:rsid w:val="00D14AAA"/>
    <w:rsid w:val="00DD23FD"/>
    <w:rsid w:val="00DF5D3F"/>
    <w:rsid w:val="00E463EB"/>
    <w:rsid w:val="00E76F76"/>
    <w:rsid w:val="00E907E3"/>
    <w:rsid w:val="00F56AD5"/>
    <w:rsid w:val="00F637B7"/>
    <w:rsid w:val="00F77BC0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67B2FD"/>
  <w15:chartTrackingRefBased/>
  <w15:docId w15:val="{504CA0AE-AC28-4DEE-AF3B-E0FE420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3C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C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C3607"/>
  </w:style>
  <w:style w:type="table" w:styleId="Tabellenraster">
    <w:name w:val="Table Grid"/>
    <w:basedOn w:val="NormaleTabelle"/>
    <w:uiPriority w:val="59"/>
    <w:rsid w:val="009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4D74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B6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6430E"/>
  </w:style>
  <w:style w:type="paragraph" w:styleId="StandardWeb">
    <w:name w:val="Normal (Web)"/>
    <w:basedOn w:val="Standard"/>
    <w:rsid w:val="00D0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067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ghtpower.ch" TargetMode="External"/><Relationship Id="rId2" Type="http://schemas.openxmlformats.org/officeDocument/2006/relationships/hyperlink" Target="mailto:claudia.petter@bluewin.ch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ightpower.ch" TargetMode="External"/><Relationship Id="rId4" Type="http://schemas.openxmlformats.org/officeDocument/2006/relationships/hyperlink" Target="mailto:claudia.petter@bluewi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Petter</dc:creator>
  <cp:keywords/>
  <dc:description/>
  <cp:lastModifiedBy>Claudia Petter</cp:lastModifiedBy>
  <cp:revision>3</cp:revision>
  <cp:lastPrinted>2023-04-24T06:00:00Z</cp:lastPrinted>
  <dcterms:created xsi:type="dcterms:W3CDTF">2025-11-02T18:18:00Z</dcterms:created>
  <dcterms:modified xsi:type="dcterms:W3CDTF">2025-11-05T06:34:00Z</dcterms:modified>
</cp:coreProperties>
</file>